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18" w:lineRule="auto"/>
        <w:ind w:left="1310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eastAsia="zh-CN"/>
        </w:rPr>
        <w:t>咸宁市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粮食流通领域包容免罚告知承诺书</w:t>
      </w:r>
      <w:bookmarkEnd w:id="0"/>
    </w:p>
    <w:p>
      <w:pPr>
        <w:spacing w:line="37" w:lineRule="exact"/>
      </w:pPr>
    </w:p>
    <w:tbl>
      <w:tblPr>
        <w:tblStyle w:val="4"/>
        <w:tblW w:w="96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129"/>
        <w:gridCol w:w="2803"/>
        <w:gridCol w:w="2368"/>
        <w:gridCol w:w="2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2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当事</w:t>
            </w:r>
          </w:p>
          <w:p>
            <w:pPr>
              <w:pStyle w:val="5"/>
              <w:spacing w:before="3" w:line="220" w:lineRule="auto"/>
              <w:ind w:left="12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人情</w:t>
            </w:r>
          </w:p>
          <w:p>
            <w:pPr>
              <w:pStyle w:val="5"/>
              <w:spacing w:before="14" w:line="220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265" w:line="219" w:lineRule="auto"/>
              <w:ind w:left="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姓名/名称</w:t>
            </w:r>
          </w:p>
        </w:tc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pStyle w:val="5"/>
              <w:spacing w:before="265" w:line="219" w:lineRule="auto"/>
              <w:ind w:left="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身份证件号/信用代码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272" w:line="229" w:lineRule="auto"/>
              <w:ind w:left="32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2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pStyle w:val="5"/>
              <w:spacing w:before="264" w:line="221" w:lineRule="auto"/>
              <w:ind w:left="7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28" w:righ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违法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行为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告知</w:t>
            </w:r>
          </w:p>
        </w:tc>
        <w:tc>
          <w:tcPr>
            <w:tcW w:w="8920" w:type="dxa"/>
            <w:gridSpan w:val="4"/>
            <w:vAlign w:val="top"/>
          </w:tcPr>
          <w:p>
            <w:pPr>
              <w:pStyle w:val="5"/>
              <w:spacing w:before="262" w:line="228" w:lineRule="auto"/>
              <w:ind w:left="61" w:right="193" w:firstLine="339"/>
              <w:rPr>
                <w:spacing w:val="2"/>
                <w:sz w:val="23"/>
                <w:szCs w:val="23"/>
              </w:rPr>
            </w:pPr>
            <w:r>
              <w:rPr>
                <w:spacing w:val="55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hint="eastAsia"/>
                <w:spacing w:val="55"/>
                <w:sz w:val="23"/>
                <w:szCs w:val="23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-1"/>
                <w:sz w:val="23"/>
                <w:szCs w:val="23"/>
              </w:rPr>
              <w:t>年</w:t>
            </w:r>
            <w:r>
              <w:rPr>
                <w:spacing w:val="-90"/>
                <w:sz w:val="23"/>
                <w:szCs w:val="23"/>
              </w:rPr>
              <w:t xml:space="preserve"> </w:t>
            </w:r>
            <w:r>
              <w:rPr>
                <w:spacing w:val="5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1"/>
                <w:sz w:val="23"/>
                <w:szCs w:val="23"/>
              </w:rPr>
              <w:t>月</w:t>
            </w:r>
            <w:r>
              <w:rPr>
                <w:spacing w:val="-10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 w:color="auto"/>
              </w:rPr>
              <w:t xml:space="preserve">   </w:t>
            </w:r>
            <w:r>
              <w:rPr>
                <w:spacing w:val="-1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日，执法人员</w:t>
            </w:r>
            <w:r>
              <w:rPr>
                <w:spacing w:val="-86"/>
                <w:sz w:val="23"/>
                <w:szCs w:val="23"/>
              </w:rPr>
              <w:t xml:space="preserve"> </w:t>
            </w:r>
            <w:r>
              <w:rPr>
                <w:spacing w:val="17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spacing w:val="-1"/>
              </w:rPr>
              <w:t xml:space="preserve">、 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rFonts w:hint="eastAsia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spacing w:val="-1"/>
                <w:sz w:val="23"/>
                <w:szCs w:val="23"/>
              </w:rPr>
              <w:t>,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在</w:t>
            </w:r>
            <w:r>
              <w:rPr>
                <w:spacing w:val="-1"/>
                <w:sz w:val="23"/>
                <w:szCs w:val="23"/>
                <w:u w:val="single" w:color="auto"/>
              </w:rPr>
              <w:t xml:space="preserve">                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-1"/>
                <w:position w:val="1"/>
                <w:sz w:val="23"/>
                <w:szCs w:val="23"/>
              </w:rPr>
              <w:t>(检查的地点或案</w:t>
            </w:r>
            <w:r>
              <w:rPr>
                <w:position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件线索来源),发现当事人存在</w:t>
            </w:r>
            <w:r>
              <w:rPr>
                <w:spacing w:val="2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hint="eastAsia"/>
                <w:spacing w:val="2"/>
                <w:sz w:val="23"/>
                <w:szCs w:val="23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2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hint="eastAsia"/>
                <w:spacing w:val="2"/>
                <w:sz w:val="23"/>
                <w:szCs w:val="23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2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spacing w:val="2"/>
                <w:sz w:val="23"/>
                <w:szCs w:val="23"/>
              </w:rPr>
              <w:t>的违法行为，根据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193"/>
              <w:textAlignment w:val="baseline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hint="eastAsia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4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hint="eastAsia"/>
                <w:spacing w:val="4"/>
                <w:sz w:val="23"/>
                <w:szCs w:val="23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4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(处罚依据的名称、具体条款)的规定，应</w:t>
            </w:r>
            <w:r>
              <w:rPr>
                <w:spacing w:val="3"/>
                <w:sz w:val="23"/>
                <w:szCs w:val="23"/>
              </w:rPr>
              <w:t>当处以</w:t>
            </w:r>
            <w:r>
              <w:rPr>
                <w:spacing w:val="12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rFonts w:hint="eastAsia"/>
                <w:spacing w:val="12"/>
                <w:sz w:val="23"/>
                <w:szCs w:val="23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12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spacing w:val="3"/>
                <w:position w:val="-1"/>
                <w:sz w:val="23"/>
                <w:szCs w:val="23"/>
              </w:rPr>
              <w:t>(处罚内容)。经查，</w:t>
            </w:r>
            <w:r>
              <w:rPr>
                <w:sz w:val="23"/>
                <w:szCs w:val="23"/>
              </w:rPr>
              <w:t>当事人的违法行为符合包容免罚适用条件。本着包容审慎监管，执法人员已向当事人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宣传了粮食流通相关法律、法规、规章的规定，现责令当事人(填写数字1或2)</w:t>
            </w:r>
          </w:p>
          <w:p>
            <w:pPr>
              <w:pStyle w:val="5"/>
              <w:spacing w:before="28" w:line="219" w:lineRule="auto"/>
              <w:ind w:left="5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1.立即改正。□(勾选)</w:t>
            </w:r>
          </w:p>
          <w:p>
            <w:pPr>
              <w:pStyle w:val="5"/>
              <w:spacing w:before="7" w:line="219" w:lineRule="auto"/>
              <w:ind w:left="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2.于</w:t>
            </w:r>
            <w:r>
              <w:rPr>
                <w:spacing w:val="5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z w:val="23"/>
                <w:szCs w:val="23"/>
              </w:rPr>
              <w:t>年</w:t>
            </w:r>
            <w:r>
              <w:rPr>
                <w:spacing w:val="-104"/>
                <w:sz w:val="23"/>
                <w:szCs w:val="23"/>
              </w:rPr>
              <w:t xml:space="preserve"> </w:t>
            </w:r>
            <w:r>
              <w:rPr>
                <w:spacing w:val="105"/>
                <w:sz w:val="23"/>
                <w:szCs w:val="23"/>
                <w:u w:val="single" w:color="auto"/>
              </w:rPr>
              <w:t xml:space="preserve"> </w:t>
            </w:r>
            <w:r>
              <w:rPr>
                <w:sz w:val="23"/>
                <w:szCs w:val="23"/>
              </w:rPr>
              <w:t>月</w:t>
            </w:r>
            <w:r>
              <w:rPr>
                <w:spacing w:val="-111"/>
                <w:sz w:val="23"/>
                <w:szCs w:val="23"/>
              </w:rPr>
              <w:t xml:space="preserve"> </w:t>
            </w:r>
            <w:r>
              <w:rPr>
                <w:spacing w:val="5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z w:val="23"/>
                <w:szCs w:val="23"/>
              </w:rPr>
              <w:t>日前整改完毕，改正要求如下：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8" w:lineRule="auto"/>
              <w:ind w:left="256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执法人员签名：</w:t>
            </w: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spacing w:val="-11"/>
                <w:sz w:val="24"/>
                <w:szCs w:val="24"/>
              </w:rPr>
              <w:t>执法证号：</w:t>
            </w:r>
          </w:p>
          <w:p>
            <w:pPr>
              <w:pStyle w:val="5"/>
              <w:spacing w:line="219" w:lineRule="auto"/>
              <w:ind w:left="256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执法人员签名：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spacing w:val="-11"/>
                <w:sz w:val="24"/>
                <w:szCs w:val="24"/>
              </w:rPr>
              <w:t>执法证号：</w:t>
            </w:r>
          </w:p>
          <w:p>
            <w:pPr>
              <w:pStyle w:val="5"/>
              <w:tabs>
                <w:tab w:val="left" w:pos="6110"/>
              </w:tabs>
              <w:spacing w:before="295" w:line="219" w:lineRule="auto"/>
              <w:ind w:left="586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-107"/>
                <w:sz w:val="24"/>
                <w:szCs w:val="24"/>
              </w:rPr>
              <w:t xml:space="preserve"> </w:t>
            </w:r>
            <w:r>
              <w:rPr>
                <w:spacing w:val="6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2" w:hRule="atLeast"/>
        </w:trPr>
        <w:tc>
          <w:tcPr>
            <w:tcW w:w="73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当事</w:t>
            </w:r>
          </w:p>
          <w:p>
            <w:pPr>
              <w:pStyle w:val="5"/>
              <w:spacing w:line="219" w:lineRule="auto"/>
              <w:ind w:left="1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人承</w:t>
            </w:r>
          </w:p>
          <w:p>
            <w:pPr>
              <w:pStyle w:val="5"/>
              <w:spacing w:before="1" w:line="222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诺</w:t>
            </w:r>
          </w:p>
        </w:tc>
        <w:tc>
          <w:tcPr>
            <w:tcW w:w="8920" w:type="dxa"/>
            <w:gridSpan w:val="4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23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(行政执法单位全称):</w:t>
            </w:r>
          </w:p>
          <w:p>
            <w:pPr>
              <w:pStyle w:val="5"/>
              <w:spacing w:line="231" w:lineRule="auto"/>
              <w:ind w:left="31" w:right="334" w:firstLine="9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执法人员已向本人(单位)进行了相关告知和法治</w:t>
            </w:r>
            <w:r>
              <w:rPr>
                <w:spacing w:val="-1"/>
                <w:sz w:val="24"/>
                <w:szCs w:val="24"/>
              </w:rPr>
              <w:t>宣传教育，并要求予以改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正。</w:t>
            </w:r>
          </w:p>
          <w:p>
            <w:pPr>
              <w:pStyle w:val="5"/>
              <w:spacing w:line="218" w:lineRule="auto"/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本人(单位)对以上情况确认无误，并自愿承诺：</w:t>
            </w:r>
          </w:p>
          <w:p>
            <w:pPr>
              <w:pStyle w:val="5"/>
              <w:spacing w:before="6" w:line="216" w:lineRule="auto"/>
              <w:ind w:left="102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1.在</w:t>
            </w:r>
            <w:r>
              <w:rPr>
                <w:spacing w:val="107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年</w:t>
            </w:r>
            <w:r>
              <w:rPr>
                <w:spacing w:val="-1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日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前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改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正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；</w:t>
            </w:r>
          </w:p>
          <w:p>
            <w:pPr>
              <w:pStyle w:val="5"/>
              <w:spacing w:before="1" w:line="194" w:lineRule="auto"/>
              <w:ind w:left="10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2.遵守</w:t>
            </w:r>
            <w:r>
              <w:rPr>
                <w:spacing w:val="5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spacing w:val="1"/>
                <w:sz w:val="24"/>
                <w:szCs w:val="24"/>
              </w:rPr>
              <w:t>法律法规规章的规定。</w:t>
            </w:r>
          </w:p>
          <w:p>
            <w:pPr>
              <w:pStyle w:val="5"/>
              <w:spacing w:before="25" w:line="219" w:lineRule="auto"/>
              <w:ind w:left="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若本人(单位)未履行上述承诺的，愿依法承担相应的法律责</w:t>
            </w:r>
            <w:r>
              <w:rPr>
                <w:spacing w:val="-1"/>
                <w:sz w:val="24"/>
                <w:szCs w:val="24"/>
              </w:rPr>
              <w:t>任。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7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签名或盖章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tabs>
                <w:tab w:val="left" w:pos="5980"/>
              </w:tabs>
              <w:spacing w:before="78" w:line="215" w:lineRule="auto"/>
              <w:ind w:left="566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0" cy="76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  <w:tc>
          <w:tcPr>
            <w:tcW w:w="8920" w:type="dxa"/>
            <w:gridSpan w:val="4"/>
            <w:vAlign w:val="top"/>
          </w:tcPr>
          <w:p>
            <w:pPr>
              <w:pStyle w:val="5"/>
              <w:spacing w:before="239" w:line="219" w:lineRule="auto"/>
              <w:ind w:left="17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(注明当事人的改正情况并核查后，执法人员签名)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0" w:type="dxa"/>
            <w:gridSpan w:val="4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570" w:lineRule="exact"/>
              <w:ind w:left="5651"/>
              <w:rPr>
                <w:sz w:val="24"/>
                <w:szCs w:val="24"/>
              </w:rPr>
            </w:pPr>
            <w:r>
              <w:rPr>
                <w:position w:val="25"/>
                <w:sz w:val="24"/>
                <w:szCs w:val="24"/>
              </w:rPr>
              <w:t>执法人员签名：</w:t>
            </w:r>
          </w:p>
          <w:p>
            <w:pPr>
              <w:pStyle w:val="5"/>
              <w:spacing w:line="219" w:lineRule="auto"/>
              <w:ind w:left="6001"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-7"/>
                <w:sz w:val="24"/>
                <w:szCs w:val="24"/>
                <w:u w:val="none" w:color="auto"/>
              </w:rPr>
              <w:t>年</w:t>
            </w:r>
            <w:r>
              <w:rPr>
                <w:spacing w:val="-7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101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25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textAlignment w:val="baseline"/>
      </w:pPr>
    </w:p>
    <w:sectPr>
      <w:pgSz w:w="11906" w:h="16838"/>
      <w:pgMar w:top="141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2D5D"/>
    <w:rsid w:val="1DDF2D5D"/>
    <w:rsid w:val="274D19F7"/>
    <w:rsid w:val="77FF1D79"/>
    <w:rsid w:val="C3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2023-12-18T13:32:00Z</dcterms:created>
  <dc:creator>邓明宗</dc:creator>
  <cp:lastModifiedBy>邓明宗</cp:lastModifiedBy>
  <dcterms:modified xsi:type="dcterms:W3CDTF">2023-12-18T13:37:44Z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